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Sanierung und Erweiterung Erlebnisbad Senftenberg - Los 46: Gebäudeautomation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 GM 05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46: Gebäudeautomation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